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4F57" w14:textId="77777777" w:rsidR="00DB76F5" w:rsidRPr="00843D9F" w:rsidRDefault="00DB76F5" w:rsidP="00DB76F5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</w:pPr>
    </w:p>
    <w:p w14:paraId="414AF426" w14:textId="5DBA9CF9" w:rsidR="007859F1" w:rsidRDefault="00AE5400" w:rsidP="00DB76F5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1.1. </w:t>
      </w:r>
      <w:r w:rsidR="007859F1">
        <w:rPr>
          <w:rFonts w:ascii="Arial Narrow" w:eastAsia="Times New Roman" w:hAnsi="Arial Narrow" w:cs="Times New Roman"/>
          <w:color w:val="0D0D0D" w:themeColor="text1" w:themeTint="F2"/>
          <w:kern w:val="36"/>
          <w:sz w:val="24"/>
          <w:szCs w:val="24"/>
          <w:lang w:eastAsia="ru-RU"/>
        </w:rPr>
        <w:t>Регулируемые тарифы на услугу регионального оператора</w:t>
      </w:r>
      <w:r w:rsidR="007859F1" w:rsidRPr="007859F1">
        <w:rPr>
          <w:rFonts w:ascii="Arial Narrow" w:eastAsia="Times New Roman" w:hAnsi="Arial Narrow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</w:t>
      </w:r>
      <w:r w:rsidR="007859F1">
        <w:rPr>
          <w:rFonts w:ascii="Arial Narrow" w:eastAsia="Times New Roman" w:hAnsi="Arial Narrow" w:cs="Times New Roman"/>
          <w:color w:val="0D0D0D" w:themeColor="text1" w:themeTint="F2"/>
          <w:kern w:val="36"/>
          <w:sz w:val="24"/>
          <w:szCs w:val="24"/>
          <w:lang w:eastAsia="ru-RU"/>
        </w:rPr>
        <w:t>в области обращения с твердыми коммунальными отходами на 2023 год</w:t>
      </w:r>
      <w:r w:rsidR="00843D9F">
        <w:rPr>
          <w:rFonts w:ascii="Arial Narrow" w:eastAsia="Times New Roman" w:hAnsi="Arial Narrow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</w:t>
      </w:r>
      <w:r w:rsidR="00973A54" w:rsidRPr="00843D9F">
        <w:rPr>
          <w:rFonts w:ascii="Arial Narrow" w:eastAsia="Times New Roman" w:hAnsi="Arial Narrow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  <w:t xml:space="preserve">(срок действия с 01.12.2022 по 31.12.2023 </w:t>
      </w:r>
      <w:proofErr w:type="spellStart"/>
      <w:r w:rsidR="00973A54" w:rsidRPr="00843D9F">
        <w:rPr>
          <w:rFonts w:ascii="Arial Narrow" w:eastAsia="Times New Roman" w:hAnsi="Arial Narrow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  <w:t>г.г</w:t>
      </w:r>
      <w:proofErr w:type="spellEnd"/>
      <w:r w:rsidR="00973A54" w:rsidRPr="00843D9F">
        <w:rPr>
          <w:rFonts w:ascii="Arial Narrow" w:eastAsia="Times New Roman" w:hAnsi="Arial Narrow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  <w:t>.).</w:t>
      </w:r>
    </w:p>
    <w:p w14:paraId="5B24D59F" w14:textId="77777777" w:rsidR="00EA5FD3" w:rsidRPr="00843D9F" w:rsidRDefault="00EA5FD3" w:rsidP="00843D9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D0D0D" w:themeColor="text1" w:themeTint="F2"/>
          <w:kern w:val="36"/>
          <w:sz w:val="24"/>
          <w:szCs w:val="24"/>
          <w:lang w:eastAsia="ru-RU"/>
        </w:rPr>
      </w:pPr>
    </w:p>
    <w:p w14:paraId="23A48B32" w14:textId="5AE022C6" w:rsidR="007859F1" w:rsidRDefault="00F444D0" w:rsidP="00843D9F">
      <w:pPr>
        <w:shd w:val="clear" w:color="auto" w:fill="FFFFFF"/>
        <w:spacing w:after="260" w:line="240" w:lineRule="auto"/>
        <w:rPr>
          <w:rFonts w:ascii="Arial Narrow" w:eastAsia="Times New Roman" w:hAnsi="Arial Narrow" w:cs="Times New Roman"/>
          <w:b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D0D0D" w:themeColor="text1" w:themeTint="F2"/>
          <w:sz w:val="24"/>
          <w:szCs w:val="24"/>
          <w:lang w:eastAsia="ru-RU"/>
        </w:rPr>
        <w:object w:dxaOrig="15105" w:dyaOrig="6624" w14:anchorId="755C0D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6pt;height:331.2pt" o:ole="">
            <v:imagedata r:id="rId5" o:title=""/>
          </v:shape>
          <o:OLEObject Type="Embed" ProgID="Excel.Sheet.12" ShapeID="_x0000_i1025" DrawAspect="Content" ObjectID="_1736763897" r:id="rId6"/>
        </w:object>
      </w:r>
    </w:p>
    <w:p w14:paraId="0E2EA9B8" w14:textId="77777777" w:rsidR="00AD6895" w:rsidRDefault="00AD6895" w:rsidP="00843D9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</w:pPr>
    </w:p>
    <w:p w14:paraId="218E830E" w14:textId="77777777" w:rsidR="00AD6895" w:rsidRDefault="00AD6895" w:rsidP="00843D9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</w:pPr>
    </w:p>
    <w:p w14:paraId="350CB4F6" w14:textId="77777777" w:rsidR="00AD6895" w:rsidRDefault="00AD6895" w:rsidP="00843D9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</w:pPr>
    </w:p>
    <w:p w14:paraId="31650F57" w14:textId="77777777" w:rsidR="00AD6895" w:rsidRDefault="00AD6895" w:rsidP="00843D9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</w:pPr>
    </w:p>
    <w:p w14:paraId="5FB76FB0" w14:textId="77777777" w:rsidR="00AD6895" w:rsidRDefault="00AD6895" w:rsidP="00843D9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</w:pPr>
    </w:p>
    <w:p w14:paraId="346E4B33" w14:textId="77777777" w:rsidR="00AD6895" w:rsidRDefault="00AD6895" w:rsidP="00843D9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</w:pPr>
    </w:p>
    <w:p w14:paraId="0A244638" w14:textId="77777777" w:rsidR="00AD6895" w:rsidRDefault="00AD6895" w:rsidP="00843D9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</w:pPr>
    </w:p>
    <w:p w14:paraId="0C710F11" w14:textId="77777777" w:rsidR="00AD6895" w:rsidRDefault="00AD6895" w:rsidP="00843D9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</w:pPr>
    </w:p>
    <w:p w14:paraId="06D6BAFB" w14:textId="76CFD877" w:rsidR="00973A54" w:rsidRDefault="00973A54" w:rsidP="00843D9F">
      <w:pPr>
        <w:shd w:val="clear" w:color="auto" w:fill="FFFFFF"/>
        <w:spacing w:after="260" w:line="240" w:lineRule="auto"/>
        <w:rPr>
          <w:rFonts w:ascii="Arial Narrow" w:eastAsia="Times New Roman" w:hAnsi="Arial Narrow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14:paraId="1EB050A8" w14:textId="6D130795" w:rsidR="00973A54" w:rsidRDefault="00973A54" w:rsidP="00843D9F">
      <w:pPr>
        <w:shd w:val="clear" w:color="auto" w:fill="FFFFFF"/>
        <w:spacing w:after="260" w:line="240" w:lineRule="auto"/>
        <w:rPr>
          <w:rFonts w:ascii="Arial Narrow" w:eastAsia="Times New Roman" w:hAnsi="Arial Narrow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sectPr w:rsidR="00973A54" w:rsidSect="007649DD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D11"/>
    <w:multiLevelType w:val="multilevel"/>
    <w:tmpl w:val="62D8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B4837"/>
    <w:multiLevelType w:val="hybridMultilevel"/>
    <w:tmpl w:val="69567DCC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6F6E3D"/>
    <w:multiLevelType w:val="multilevel"/>
    <w:tmpl w:val="EEC6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40303"/>
    <w:multiLevelType w:val="multilevel"/>
    <w:tmpl w:val="6E0C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44A"/>
    <w:multiLevelType w:val="hybridMultilevel"/>
    <w:tmpl w:val="E54402D0"/>
    <w:lvl w:ilvl="0" w:tplc="F40624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0F3E97"/>
    <w:multiLevelType w:val="multilevel"/>
    <w:tmpl w:val="D7B8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E195C"/>
    <w:multiLevelType w:val="hybridMultilevel"/>
    <w:tmpl w:val="D2443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A71EED"/>
    <w:multiLevelType w:val="hybridMultilevel"/>
    <w:tmpl w:val="6D46B546"/>
    <w:lvl w:ilvl="0" w:tplc="A1C2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2C13"/>
    <w:multiLevelType w:val="hybridMultilevel"/>
    <w:tmpl w:val="1DF0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E0FFE"/>
    <w:multiLevelType w:val="multilevel"/>
    <w:tmpl w:val="8D3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C1417C"/>
    <w:multiLevelType w:val="hybridMultilevel"/>
    <w:tmpl w:val="E73E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F1CB4"/>
    <w:multiLevelType w:val="hybridMultilevel"/>
    <w:tmpl w:val="D79CF572"/>
    <w:lvl w:ilvl="0" w:tplc="63F2B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44B6"/>
    <w:multiLevelType w:val="hybridMultilevel"/>
    <w:tmpl w:val="9FB45438"/>
    <w:lvl w:ilvl="0" w:tplc="79763AE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24138"/>
    <w:multiLevelType w:val="multilevel"/>
    <w:tmpl w:val="690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0384287">
    <w:abstractNumId w:val="11"/>
  </w:num>
  <w:num w:numId="2" w16cid:durableId="2115440567">
    <w:abstractNumId w:val="12"/>
  </w:num>
  <w:num w:numId="3" w16cid:durableId="914171581">
    <w:abstractNumId w:val="1"/>
  </w:num>
  <w:num w:numId="4" w16cid:durableId="1675496596">
    <w:abstractNumId w:val="4"/>
  </w:num>
  <w:num w:numId="5" w16cid:durableId="2123455476">
    <w:abstractNumId w:val="13"/>
  </w:num>
  <w:num w:numId="6" w16cid:durableId="1057783402">
    <w:abstractNumId w:val="7"/>
  </w:num>
  <w:num w:numId="7" w16cid:durableId="150027200">
    <w:abstractNumId w:val="10"/>
  </w:num>
  <w:num w:numId="8" w16cid:durableId="503591770">
    <w:abstractNumId w:val="8"/>
  </w:num>
  <w:num w:numId="9" w16cid:durableId="447312077">
    <w:abstractNumId w:val="0"/>
  </w:num>
  <w:num w:numId="10" w16cid:durableId="1244532599">
    <w:abstractNumId w:val="9"/>
  </w:num>
  <w:num w:numId="11" w16cid:durableId="83772364">
    <w:abstractNumId w:val="3"/>
  </w:num>
  <w:num w:numId="12" w16cid:durableId="878930704">
    <w:abstractNumId w:val="2"/>
  </w:num>
  <w:num w:numId="13" w16cid:durableId="12877481">
    <w:abstractNumId w:val="5"/>
  </w:num>
  <w:num w:numId="14" w16cid:durableId="1645817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52"/>
    <w:rsid w:val="00010C32"/>
    <w:rsid w:val="0002263B"/>
    <w:rsid w:val="00047FA0"/>
    <w:rsid w:val="00053886"/>
    <w:rsid w:val="00060E30"/>
    <w:rsid w:val="00092CFB"/>
    <w:rsid w:val="000C09EE"/>
    <w:rsid w:val="000E20D4"/>
    <w:rsid w:val="001736C8"/>
    <w:rsid w:val="001B155E"/>
    <w:rsid w:val="001F297F"/>
    <w:rsid w:val="00207B5B"/>
    <w:rsid w:val="002262F8"/>
    <w:rsid w:val="00247B3F"/>
    <w:rsid w:val="00266352"/>
    <w:rsid w:val="0027014A"/>
    <w:rsid w:val="002D6D68"/>
    <w:rsid w:val="003B3C76"/>
    <w:rsid w:val="00410126"/>
    <w:rsid w:val="00410AD5"/>
    <w:rsid w:val="00414CD0"/>
    <w:rsid w:val="00462199"/>
    <w:rsid w:val="004B1322"/>
    <w:rsid w:val="004C7076"/>
    <w:rsid w:val="004E6259"/>
    <w:rsid w:val="004F1034"/>
    <w:rsid w:val="0050216F"/>
    <w:rsid w:val="00522822"/>
    <w:rsid w:val="00524644"/>
    <w:rsid w:val="00537879"/>
    <w:rsid w:val="00572EE9"/>
    <w:rsid w:val="00590D5B"/>
    <w:rsid w:val="005B6116"/>
    <w:rsid w:val="005D0047"/>
    <w:rsid w:val="005D6805"/>
    <w:rsid w:val="005F66BA"/>
    <w:rsid w:val="00623773"/>
    <w:rsid w:val="0067752A"/>
    <w:rsid w:val="006E1E06"/>
    <w:rsid w:val="006E7171"/>
    <w:rsid w:val="00703AAF"/>
    <w:rsid w:val="00734065"/>
    <w:rsid w:val="007410FB"/>
    <w:rsid w:val="00763304"/>
    <w:rsid w:val="007649DD"/>
    <w:rsid w:val="007859F1"/>
    <w:rsid w:val="0079327F"/>
    <w:rsid w:val="007E22F0"/>
    <w:rsid w:val="007E68BF"/>
    <w:rsid w:val="007F2136"/>
    <w:rsid w:val="008044A0"/>
    <w:rsid w:val="008210C4"/>
    <w:rsid w:val="0082790E"/>
    <w:rsid w:val="00831FB4"/>
    <w:rsid w:val="00843D9F"/>
    <w:rsid w:val="008656B5"/>
    <w:rsid w:val="008709C1"/>
    <w:rsid w:val="00881B0B"/>
    <w:rsid w:val="009134A9"/>
    <w:rsid w:val="00947226"/>
    <w:rsid w:val="00973A54"/>
    <w:rsid w:val="009C4040"/>
    <w:rsid w:val="009F6922"/>
    <w:rsid w:val="00A107E0"/>
    <w:rsid w:val="00A507E8"/>
    <w:rsid w:val="00A5230C"/>
    <w:rsid w:val="00A57FAF"/>
    <w:rsid w:val="00AA1A45"/>
    <w:rsid w:val="00AA53F3"/>
    <w:rsid w:val="00AD50D8"/>
    <w:rsid w:val="00AD6895"/>
    <w:rsid w:val="00AE2BAE"/>
    <w:rsid w:val="00AE5400"/>
    <w:rsid w:val="00B00340"/>
    <w:rsid w:val="00B26BAA"/>
    <w:rsid w:val="00B62828"/>
    <w:rsid w:val="00B83778"/>
    <w:rsid w:val="00B84A46"/>
    <w:rsid w:val="00B930C2"/>
    <w:rsid w:val="00B9367A"/>
    <w:rsid w:val="00B97404"/>
    <w:rsid w:val="00BE4C3B"/>
    <w:rsid w:val="00BF4A45"/>
    <w:rsid w:val="00C03026"/>
    <w:rsid w:val="00C068F3"/>
    <w:rsid w:val="00C50B69"/>
    <w:rsid w:val="00CA457C"/>
    <w:rsid w:val="00D06D47"/>
    <w:rsid w:val="00D14976"/>
    <w:rsid w:val="00D17EDB"/>
    <w:rsid w:val="00D355D8"/>
    <w:rsid w:val="00D77474"/>
    <w:rsid w:val="00D778BD"/>
    <w:rsid w:val="00DA24ED"/>
    <w:rsid w:val="00DB76F5"/>
    <w:rsid w:val="00DC1189"/>
    <w:rsid w:val="00DF5405"/>
    <w:rsid w:val="00E35F85"/>
    <w:rsid w:val="00E7559F"/>
    <w:rsid w:val="00E92AFA"/>
    <w:rsid w:val="00EA22D2"/>
    <w:rsid w:val="00EA5FD3"/>
    <w:rsid w:val="00EC0E28"/>
    <w:rsid w:val="00EE6F84"/>
    <w:rsid w:val="00F13A6D"/>
    <w:rsid w:val="00F2692B"/>
    <w:rsid w:val="00F444D0"/>
    <w:rsid w:val="00F91BAD"/>
    <w:rsid w:val="00FC1669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6FCC29"/>
  <w15:chartTrackingRefBased/>
  <w15:docId w15:val="{C702B12D-9072-4229-8AD5-03431EC7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352"/>
    <w:rPr>
      <w:b/>
      <w:bCs/>
    </w:rPr>
  </w:style>
  <w:style w:type="character" w:styleId="a5">
    <w:name w:val="Emphasis"/>
    <w:basedOn w:val="a0"/>
    <w:uiPriority w:val="20"/>
    <w:qFormat/>
    <w:rsid w:val="00414CD0"/>
    <w:rPr>
      <w:i/>
      <w:iCs/>
    </w:rPr>
  </w:style>
  <w:style w:type="paragraph" w:styleId="a6">
    <w:name w:val="List Paragraph"/>
    <w:basedOn w:val="a"/>
    <w:uiPriority w:val="34"/>
    <w:qFormat/>
    <w:rsid w:val="00DA24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Лариса Викторовна</dc:creator>
  <cp:keywords/>
  <dc:description/>
  <cp:lastModifiedBy>Подшебякина Наталья Викторовна</cp:lastModifiedBy>
  <cp:revision>55</cp:revision>
  <cp:lastPrinted>2023-01-31T23:21:00Z</cp:lastPrinted>
  <dcterms:created xsi:type="dcterms:W3CDTF">2020-03-01T21:01:00Z</dcterms:created>
  <dcterms:modified xsi:type="dcterms:W3CDTF">2023-02-01T01:36:00Z</dcterms:modified>
</cp:coreProperties>
</file>